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13AFEE37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2C7B6CAC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5D341F">
        <w:rPr>
          <w:rFonts w:cs="Arial"/>
          <w:b/>
          <w:snapToGrid w:val="0"/>
          <w:sz w:val="20"/>
          <w:szCs w:val="20"/>
        </w:rPr>
        <w:t>Draft</w:t>
      </w:r>
      <w:r w:rsidR="00A73ABD">
        <w:rPr>
          <w:rFonts w:cs="Arial"/>
          <w:b/>
          <w:snapToGrid w:val="0"/>
          <w:sz w:val="20"/>
          <w:szCs w:val="20"/>
        </w:rPr>
        <w:t xml:space="preserve"> Minutes</w:t>
      </w:r>
      <w:r w:rsidRPr="00A1095A">
        <w:rPr>
          <w:rFonts w:cs="Arial"/>
          <w:b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002E0030">
        <w:rPr>
          <w:rFonts w:cs="Arial"/>
          <w:snapToGrid w:val="0"/>
          <w:sz w:val="20"/>
          <w:szCs w:val="20"/>
        </w:rPr>
        <w:t xml:space="preserve">August </w:t>
      </w:r>
      <w:r w:rsidR="0050063E">
        <w:rPr>
          <w:rFonts w:cs="Arial"/>
          <w:snapToGrid w:val="0"/>
          <w:sz w:val="20"/>
          <w:szCs w:val="20"/>
        </w:rPr>
        <w:t>28</w:t>
      </w:r>
      <w:r w:rsidR="005D341F">
        <w:rPr>
          <w:rFonts w:cs="Arial"/>
          <w:snapToGrid w:val="0"/>
          <w:sz w:val="20"/>
          <w:szCs w:val="20"/>
        </w:rPr>
        <w:t xml:space="preserve">, </w:t>
      </w:r>
      <w:proofErr w:type="gramStart"/>
      <w:r w:rsidR="005D341F">
        <w:rPr>
          <w:rFonts w:cs="Arial"/>
          <w:snapToGrid w:val="0"/>
          <w:sz w:val="20"/>
          <w:szCs w:val="20"/>
        </w:rPr>
        <w:t>2025</w:t>
      </w:r>
      <w:proofErr w:type="gramEnd"/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06E1E98B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403ED1A3">
        <w:rPr>
          <w:rFonts w:cs="Arial"/>
          <w:b/>
          <w:bCs/>
          <w:sz w:val="20"/>
          <w:szCs w:val="20"/>
        </w:rPr>
        <w:t>DATE:</w:t>
      </w:r>
      <w:r>
        <w:tab/>
      </w:r>
      <w:r w:rsidR="00502C62">
        <w:rPr>
          <w:rFonts w:cs="Arial"/>
          <w:sz w:val="20"/>
          <w:szCs w:val="20"/>
        </w:rPr>
        <w:t xml:space="preserve">Sept </w:t>
      </w:r>
      <w:r w:rsidR="008246E7">
        <w:rPr>
          <w:rFonts w:cs="Arial"/>
          <w:sz w:val="20"/>
          <w:szCs w:val="20"/>
        </w:rPr>
        <w:t>11</w:t>
      </w:r>
      <w:r w:rsidR="005D341F">
        <w:rPr>
          <w:rFonts w:cs="Arial"/>
          <w:sz w:val="20"/>
          <w:szCs w:val="20"/>
        </w:rPr>
        <w:t>, 2025</w:t>
      </w:r>
    </w:p>
    <w:p w14:paraId="1407B89D" w14:textId="3CB2CBA5" w:rsidR="00363C04" w:rsidRPr="00A1095A" w:rsidRDefault="00F8135A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A5C73A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7CC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14:paraId="074208ED" w14:textId="670CD0C7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107B0ED6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3143A26C" w:rsidR="0037151E" w:rsidRPr="00A1095A" w:rsidRDefault="0037151E" w:rsidP="002A6096">
      <w:pPr>
        <w:jc w:val="center"/>
        <w:rPr>
          <w:rFonts w:cs="Arial"/>
          <w:b/>
          <w:sz w:val="20"/>
          <w:szCs w:val="20"/>
        </w:rPr>
      </w:pPr>
    </w:p>
    <w:p w14:paraId="51D8925F" w14:textId="59C01C9B" w:rsidR="00BD360B" w:rsidRPr="00A1095A" w:rsidRDefault="005B7048" w:rsidP="0070644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="00A05C92" w:rsidRPr="00A1095A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="00447E28">
        <w:rPr>
          <w:rFonts w:cs="Arial"/>
          <w:b/>
          <w:sz w:val="20"/>
          <w:szCs w:val="20"/>
        </w:rPr>
        <w:t xml:space="preserve">  </w:t>
      </w:r>
      <w:r w:rsidR="0076635A">
        <w:rPr>
          <w:rFonts w:cs="Arial"/>
          <w:b/>
          <w:sz w:val="20"/>
          <w:szCs w:val="20"/>
        </w:rPr>
        <w:t>September 11</w:t>
      </w:r>
      <w:r w:rsidR="005D341F">
        <w:rPr>
          <w:rFonts w:cs="Arial"/>
          <w:b/>
          <w:sz w:val="20"/>
          <w:szCs w:val="20"/>
        </w:rPr>
        <w:t xml:space="preserve">, </w:t>
      </w:r>
      <w:proofErr w:type="gramStart"/>
      <w:r w:rsidR="005D341F">
        <w:rPr>
          <w:rFonts w:cs="Arial"/>
          <w:b/>
          <w:sz w:val="20"/>
          <w:szCs w:val="20"/>
        </w:rPr>
        <w:t>2025</w:t>
      </w:r>
      <w:proofErr w:type="gramEnd"/>
      <w:r w:rsidR="00447E28">
        <w:rPr>
          <w:rFonts w:cs="Arial"/>
          <w:b/>
          <w:sz w:val="20"/>
          <w:szCs w:val="20"/>
        </w:rPr>
        <w:t xml:space="preserve">    </w:t>
      </w:r>
      <w:r w:rsidR="0076635A">
        <w:rPr>
          <w:rFonts w:cs="Arial"/>
          <w:b/>
          <w:sz w:val="20"/>
          <w:szCs w:val="20"/>
        </w:rPr>
        <w:t>11:00am – 12:30pm</w:t>
      </w:r>
      <w:r w:rsidR="005D341F">
        <w:rPr>
          <w:rFonts w:cs="Arial"/>
          <w:b/>
          <w:bCs/>
          <w:sz w:val="20"/>
          <w:szCs w:val="20"/>
        </w:rPr>
        <w:t xml:space="preserve"> Central</w:t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75935175" w14:textId="77777777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</w:p>
    <w:p w14:paraId="7D6E8EF3" w14:textId="6E565691" w:rsidR="00F67AC9" w:rsidRPr="00F67AC9" w:rsidRDefault="00F67AC9" w:rsidP="00F67AC9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14:paraId="03DC3334" w14:textId="77777777" w:rsidR="00F67AC9" w:rsidRDefault="00F67AC9" w:rsidP="00F67AC9">
      <w:pPr>
        <w:ind w:left="360"/>
        <w:rPr>
          <w:rFonts w:cs="Arial"/>
          <w:b/>
          <w:sz w:val="20"/>
          <w:szCs w:val="20"/>
        </w:rPr>
      </w:pPr>
    </w:p>
    <w:p w14:paraId="156EF8EA" w14:textId="109458AF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r:id="rId7" w:history="1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14:paraId="2AED191C" w14:textId="77777777" w:rsidR="00F67AC9" w:rsidRDefault="00F67AC9" w:rsidP="00F67A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14:paraId="328A854E" w14:textId="12B1C0FD" w:rsidR="00F67AC9" w:rsidRDefault="00F67AC9" w:rsidP="00F50E6B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14:paraId="2AA61369" w14:textId="77777777" w:rsidR="00F50E6B" w:rsidRPr="00F67AC9" w:rsidRDefault="00F50E6B" w:rsidP="00F50E6B">
      <w:pPr>
        <w:ind w:left="720"/>
        <w:rPr>
          <w:rFonts w:cs="Arial"/>
          <w:sz w:val="20"/>
          <w:szCs w:val="20"/>
        </w:rPr>
      </w:pPr>
    </w:p>
    <w:p w14:paraId="3BBA563F" w14:textId="6A7B9931" w:rsidR="00854C7E" w:rsidRDefault="00F67AC9" w:rsidP="00854C7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0050063E">
        <w:rPr>
          <w:rFonts w:cs="Arial"/>
          <w:sz w:val="20"/>
          <w:szCs w:val="20"/>
        </w:rPr>
        <w:t xml:space="preserve">August </w:t>
      </w:r>
      <w:r w:rsidR="0076635A">
        <w:rPr>
          <w:rFonts w:cs="Arial"/>
          <w:sz w:val="20"/>
          <w:szCs w:val="20"/>
        </w:rPr>
        <w:t>28</w:t>
      </w:r>
      <w:r w:rsidR="005D341F" w:rsidRPr="007E5EE4">
        <w:rPr>
          <w:rFonts w:cs="Arial"/>
          <w:sz w:val="20"/>
          <w:szCs w:val="20"/>
        </w:rPr>
        <w:t>,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14:paraId="073D7890" w14:textId="77777777" w:rsidR="007E5EE4" w:rsidRDefault="007E5EE4" w:rsidP="00854C7E">
      <w:pPr>
        <w:ind w:left="720"/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6C6A04AC" w14:textId="77777777" w:rsidR="007601E3" w:rsidRDefault="007601E3" w:rsidP="00654DF5">
      <w:pPr>
        <w:ind w:left="1440"/>
      </w:pPr>
    </w:p>
    <w:p w14:paraId="27F6E77E" w14:textId="6D8E1EA8" w:rsidR="008C5CB1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0FD9FFCA" w14:textId="77777777" w:rsidR="000D6090" w:rsidRPr="000D6090" w:rsidRDefault="000D6090" w:rsidP="000D6090">
      <w:pPr>
        <w:pStyle w:val="ListParagraph"/>
        <w:rPr>
          <w:rFonts w:cs="Arial"/>
          <w:b/>
          <w:sz w:val="20"/>
          <w:szCs w:val="20"/>
        </w:rPr>
      </w:pPr>
    </w:p>
    <w:p w14:paraId="4B6BC1F5" w14:textId="0F719DE4" w:rsidR="00F71CCE" w:rsidRDefault="00F71CCE" w:rsidP="00F71CCE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R25002</w:t>
      </w:r>
      <w:r>
        <w:rPr>
          <w:rFonts w:cs="Arial"/>
          <w:b/>
          <w:sz w:val="20"/>
          <w:szCs w:val="20"/>
        </w:rPr>
        <w:tab/>
        <w:t>Enercross LLC</w:t>
      </w:r>
    </w:p>
    <w:p w14:paraId="7FFCBF13" w14:textId="77777777" w:rsidR="00F71CCE" w:rsidRDefault="00F71CCE" w:rsidP="00F71CCE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1E3B2B66" w14:textId="3579D3DD" w:rsidR="00F71CCE" w:rsidRDefault="00F71CCE" w:rsidP="00F71CCE">
      <w:pPr>
        <w:ind w:left="1080" w:hanging="360"/>
        <w:rPr>
          <w:rFonts w:cs="Arial"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Pr="001603C0">
        <w:rPr>
          <w:rFonts w:cs="Arial"/>
          <w:sz w:val="20"/>
          <w:szCs w:val="20"/>
        </w:rPr>
        <w:t xml:space="preserve">Modify the </w:t>
      </w:r>
      <w:r w:rsidR="008A4904">
        <w:rPr>
          <w:rFonts w:cs="Arial"/>
          <w:sz w:val="20"/>
          <w:szCs w:val="20"/>
        </w:rPr>
        <w:t xml:space="preserve">usage of </w:t>
      </w:r>
      <w:r w:rsidR="00BF1E64">
        <w:rPr>
          <w:rFonts w:cs="Arial"/>
          <w:sz w:val="20"/>
          <w:szCs w:val="20"/>
        </w:rPr>
        <w:t>Releasing</w:t>
      </w:r>
      <w:r w:rsidR="008A4904">
        <w:rPr>
          <w:rFonts w:cs="Arial"/>
          <w:sz w:val="20"/>
          <w:szCs w:val="20"/>
        </w:rPr>
        <w:t xml:space="preserve"> Shipper Contact related information</w:t>
      </w:r>
      <w:r w:rsidR="00445B1F">
        <w:rPr>
          <w:rFonts w:cs="Arial"/>
          <w:sz w:val="20"/>
          <w:szCs w:val="20"/>
        </w:rPr>
        <w:t>, Bidder Contact related information,</w:t>
      </w:r>
      <w:r w:rsidR="008A4904">
        <w:rPr>
          <w:rFonts w:cs="Arial"/>
          <w:sz w:val="20"/>
          <w:szCs w:val="20"/>
        </w:rPr>
        <w:t xml:space="preserve"> and Replacement Shipper Contract in the following dataset(s), as applicable:</w:t>
      </w:r>
    </w:p>
    <w:p w14:paraId="6EF687DE" w14:textId="5E74DC24" w:rsidR="008A4904" w:rsidRDefault="008A4904" w:rsidP="00F71CCE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14:paraId="3C958F7F" w14:textId="62760951" w:rsidR="008A4904" w:rsidRDefault="008A4904" w:rsidP="00F71CCE">
      <w:pPr>
        <w:ind w:left="1080" w:hanging="360"/>
        <w:rPr>
          <w:rStyle w:val="normaltextrun"/>
          <w:rFonts w:cs="Arial"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NAESB WGQ Standard No. 5.4.24</w:t>
      </w:r>
      <w:r>
        <w:rPr>
          <w:rStyle w:val="normaltextrun"/>
          <w:rFonts w:cs="Arial"/>
          <w:sz w:val="20"/>
          <w:szCs w:val="20"/>
        </w:rPr>
        <w:tab/>
        <w:t>Offer</w:t>
      </w:r>
    </w:p>
    <w:p w14:paraId="57E4C481" w14:textId="075EBB79" w:rsidR="008A4904" w:rsidRPr="008A4904" w:rsidRDefault="008A4904" w:rsidP="00F71CCE">
      <w:pPr>
        <w:ind w:left="1080" w:hanging="360"/>
        <w:rPr>
          <w:rFonts w:cs="Arial"/>
          <w:sz w:val="20"/>
          <w:szCs w:val="20"/>
        </w:rPr>
      </w:pP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  <w:t>NAESB WGQ Standard No. 5.4.26</w:t>
      </w:r>
      <w:r>
        <w:rPr>
          <w:rStyle w:val="normaltextrun"/>
          <w:rFonts w:cs="Arial"/>
          <w:sz w:val="20"/>
          <w:szCs w:val="20"/>
        </w:rPr>
        <w:tab/>
        <w:t>Award Download</w:t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</w:r>
    </w:p>
    <w:p w14:paraId="5EFCA652" w14:textId="77777777" w:rsidR="00F71CCE" w:rsidRDefault="00F71CCE" w:rsidP="00F71CCE">
      <w:pPr>
        <w:pStyle w:val="ListParagraph"/>
        <w:rPr>
          <w:rFonts w:cs="Arial"/>
          <w:b/>
          <w:sz w:val="20"/>
          <w:szCs w:val="20"/>
        </w:rPr>
      </w:pPr>
    </w:p>
    <w:p w14:paraId="10368BB1" w14:textId="5112DBC5" w:rsidR="00922197" w:rsidRDefault="00F71CCE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  <w:r w:rsidR="008246E7">
        <w:rPr>
          <w:rFonts w:cs="Arial"/>
          <w:bCs/>
          <w:sz w:val="20"/>
          <w:szCs w:val="20"/>
        </w:rPr>
        <w:t xml:space="preserve">Ms. Hogge reviewed the results of the Sept 11, 2025, Business Practices Subcommittee (BPS) </w:t>
      </w:r>
      <w:r w:rsidR="008656D9">
        <w:rPr>
          <w:rFonts w:cs="Arial"/>
          <w:bCs/>
          <w:sz w:val="20"/>
          <w:szCs w:val="20"/>
        </w:rPr>
        <w:t xml:space="preserve">meeting.  Essentially, BPS agreed that no action was possible related to Instruction #2, and that no further action related to Replacement Shipper Contract was needed.  Participants completed a final review of the posted work paper.  </w:t>
      </w:r>
      <w:r w:rsidR="00CB4849" w:rsidRPr="008246E7">
        <w:rPr>
          <w:rFonts w:cs="Arial"/>
          <w:bCs/>
          <w:sz w:val="20"/>
          <w:szCs w:val="20"/>
        </w:rPr>
        <w:t>Results of th</w:t>
      </w:r>
      <w:r w:rsidR="00C672FA" w:rsidRPr="008246E7">
        <w:rPr>
          <w:rFonts w:cs="Arial"/>
          <w:bCs/>
          <w:sz w:val="20"/>
          <w:szCs w:val="20"/>
        </w:rPr>
        <w:t>is</w:t>
      </w:r>
      <w:r w:rsidR="00CB4849" w:rsidRPr="008246E7">
        <w:rPr>
          <w:rFonts w:cs="Arial"/>
          <w:bCs/>
          <w:sz w:val="20"/>
          <w:szCs w:val="20"/>
        </w:rPr>
        <w:t xml:space="preserve"> discussion can be found in Attachment </w:t>
      </w:r>
      <w:r w:rsidR="008246E7" w:rsidRPr="008246E7">
        <w:rPr>
          <w:rFonts w:cs="Arial"/>
          <w:bCs/>
          <w:sz w:val="20"/>
          <w:szCs w:val="20"/>
        </w:rPr>
        <w:t>2</w:t>
      </w:r>
      <w:r w:rsidR="00CB4849" w:rsidRPr="008246E7">
        <w:rPr>
          <w:rFonts w:cs="Arial"/>
          <w:bCs/>
          <w:sz w:val="20"/>
          <w:szCs w:val="20"/>
        </w:rPr>
        <w:t xml:space="preserve"> to these meeting minutes. </w:t>
      </w:r>
    </w:p>
    <w:p w14:paraId="3D990C20" w14:textId="77777777" w:rsidR="008656D9" w:rsidRDefault="008656D9" w:rsidP="00F71CCE">
      <w:pPr>
        <w:pStyle w:val="ListParagraph"/>
        <w:rPr>
          <w:rFonts w:cs="Arial"/>
          <w:bCs/>
          <w:sz w:val="20"/>
          <w:szCs w:val="20"/>
        </w:rPr>
      </w:pPr>
    </w:p>
    <w:p w14:paraId="5C555B34" w14:textId="7A70BD3F" w:rsidR="008656D9" w:rsidRDefault="008656D9" w:rsidP="008656D9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</w:t>
      </w:r>
      <w:r w:rsidR="00474DF1">
        <w:rPr>
          <w:rFonts w:cs="Arial"/>
          <w:b/>
          <w:sz w:val="20"/>
          <w:szCs w:val="20"/>
        </w:rPr>
        <w:t>3</w:t>
      </w:r>
      <w:r>
        <w:rPr>
          <w:rFonts w:cs="Arial"/>
          <w:b/>
          <w:sz w:val="20"/>
          <w:szCs w:val="20"/>
        </w:rPr>
        <w:tab/>
        <w:t>Enercross LLC</w:t>
      </w:r>
    </w:p>
    <w:p w14:paraId="5198D12D" w14:textId="77777777" w:rsidR="008656D9" w:rsidRDefault="008656D9" w:rsidP="008656D9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6E9D8BC7" w14:textId="28749F78" w:rsidR="008656D9" w:rsidRDefault="008656D9" w:rsidP="008656D9">
      <w:pPr>
        <w:ind w:left="1080" w:hanging="360"/>
        <w:rPr>
          <w:rFonts w:cs="Arial"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="00474DF1">
        <w:rPr>
          <w:rFonts w:cs="Arial"/>
          <w:sz w:val="20"/>
          <w:szCs w:val="20"/>
        </w:rPr>
        <w:t>Modify the language in WGQ Standard No. 1.3.37 to provide more timely sending of Nomination Quick Response.</w:t>
      </w:r>
    </w:p>
    <w:p w14:paraId="2D0848BB" w14:textId="77777777" w:rsidR="008656D9" w:rsidRDefault="008656D9" w:rsidP="008656D9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lastRenderedPageBreak/>
        <w:tab/>
      </w:r>
    </w:p>
    <w:p w14:paraId="135F229E" w14:textId="3C1A3979" w:rsidR="008656D9" w:rsidRDefault="008656D9" w:rsidP="00474DF1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Ms. Hogge reviewed the results of the Sept 11, 2025, Business Practices Subcommittee (BPS) meeting.  Essentially, BPS agreed </w:t>
      </w:r>
      <w:r w:rsidR="00B10A14">
        <w:rPr>
          <w:rFonts w:cs="Arial"/>
          <w:bCs/>
          <w:sz w:val="20"/>
          <w:szCs w:val="20"/>
        </w:rPr>
        <w:t xml:space="preserve">to the proposed modification to Standard No. 1.3.38.  </w:t>
      </w:r>
      <w:r w:rsidRPr="008246E7">
        <w:rPr>
          <w:rFonts w:cs="Arial"/>
          <w:bCs/>
          <w:sz w:val="20"/>
          <w:szCs w:val="20"/>
        </w:rPr>
        <w:t xml:space="preserve">Results of this discussion can be found in Attachment </w:t>
      </w:r>
      <w:r w:rsidR="00B10A14">
        <w:rPr>
          <w:rFonts w:cs="Arial"/>
          <w:bCs/>
          <w:sz w:val="20"/>
          <w:szCs w:val="20"/>
        </w:rPr>
        <w:t xml:space="preserve">1 </w:t>
      </w:r>
      <w:r w:rsidRPr="008246E7">
        <w:rPr>
          <w:rFonts w:cs="Arial"/>
          <w:bCs/>
          <w:sz w:val="20"/>
          <w:szCs w:val="20"/>
        </w:rPr>
        <w:t xml:space="preserve">to these meeting minutes. </w:t>
      </w:r>
    </w:p>
    <w:p w14:paraId="5E712F12" w14:textId="77777777" w:rsidR="008C3413" w:rsidRPr="008C3413" w:rsidRDefault="008C3413" w:rsidP="008C3413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14:paraId="21AC7D33" w14:textId="77777777" w:rsidR="00F845BA" w:rsidRPr="007E02DD" w:rsidRDefault="008C5CB1" w:rsidP="00B97626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14:paraId="631D73D5" w14:textId="54015EC4" w:rsidR="007E02DD" w:rsidRDefault="007E02DD" w:rsidP="007E02DD">
      <w:pPr>
        <w:ind w:left="720"/>
        <w:rPr>
          <w:rFonts w:eastAsia="Times New Roman" w:cs="Arial"/>
          <w:b/>
          <w:sz w:val="20"/>
          <w:szCs w:val="20"/>
        </w:rPr>
      </w:pPr>
    </w:p>
    <w:p w14:paraId="3D7C975A" w14:textId="01DC44F5" w:rsidR="00A1095A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14:paraId="1C439A4E" w14:textId="77777777" w:rsidR="00722D3D" w:rsidRDefault="00722D3D" w:rsidP="00722D3D">
      <w:pPr>
        <w:ind w:left="720"/>
        <w:rPr>
          <w:rFonts w:cs="Arial"/>
          <w:b/>
          <w:bCs/>
          <w:sz w:val="20"/>
          <w:szCs w:val="20"/>
        </w:rPr>
      </w:pPr>
    </w:p>
    <w:p w14:paraId="20A47D01" w14:textId="62777801" w:rsidR="00342C4E" w:rsidRPr="00E44124" w:rsidRDefault="00342C4E" w:rsidP="00342C4E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Attendees:  (bold indicates Subcommittee Chair)</w:t>
      </w:r>
    </w:p>
    <w:p w14:paraId="5385BB70" w14:textId="77777777" w:rsidR="0088599F" w:rsidRDefault="0088599F" w:rsidP="00342C4E">
      <w:pPr>
        <w:pStyle w:val="ListParagraph"/>
        <w:ind w:left="1080" w:firstLine="360"/>
      </w:pPr>
    </w:p>
    <w:p w14:paraId="615C45D6" w14:textId="7CCCAFEB" w:rsidR="00342C4E" w:rsidRPr="0062208A" w:rsidRDefault="00342C4E" w:rsidP="00342C4E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14:paraId="11CE45F8" w14:textId="77777777" w:rsidR="00B64B3E" w:rsidRPr="00B64B3E" w:rsidRDefault="00B64B3E" w:rsidP="00B64B3E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="00342C4E" w:rsidRPr="0073508C" w14:paraId="15F82E4F" w14:textId="77777777" w:rsidTr="007339A2">
        <w:trPr>
          <w:tblHeader/>
        </w:trPr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1074E4F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88453029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5409EA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30D07FC" w14:textId="24ACF73F" w:rsidR="00342C4E" w:rsidRPr="0073508C" w:rsidRDefault="0076635A" w:rsidP="006338B8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9/11</w:t>
            </w:r>
            <w:r w:rsidR="001603C0">
              <w:rPr>
                <w:rFonts w:cs="Arial"/>
                <w:b/>
                <w:bCs/>
                <w:sz w:val="18"/>
                <w:szCs w:val="18"/>
              </w:rPr>
              <w:t>/2025</w:t>
            </w:r>
          </w:p>
        </w:tc>
      </w:tr>
      <w:bookmarkEnd w:id="0"/>
      <w:tr w:rsidR="00342C4E" w:rsidRPr="0073508C" w14:paraId="72EBB99A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D1553CE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3CEE22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88888F" w14:textId="77777777" w:rsidR="00342C4E" w:rsidRPr="0073508C" w:rsidRDefault="00342C4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C4E" w:rsidRPr="0073508C" w14:paraId="674DB7D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83C391D" w14:textId="77777777" w:rsidR="00342C4E" w:rsidRPr="00106147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67E43B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B64FB" w14:textId="712A7A61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FB04B9" w:rsidRPr="00FE256C" w14:paraId="6AE9FBF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38ED52F1" w14:textId="37E98935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393AE83" w14:textId="7F6F85B9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9A8B97" w14:textId="463F570A" w:rsidR="00FB04B9" w:rsidRDefault="003831EE" w:rsidP="006338B8">
            <w:pPr>
              <w:spacing w:before="40" w:after="40"/>
              <w:jc w:val="center"/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342C4E" w:rsidRPr="0073508C" w14:paraId="166F1A23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B9297F6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1DC7E94" w14:textId="77777777" w:rsidR="00342C4E" w:rsidRPr="0073508C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F0AECE" w14:textId="48EABFFE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342C4E" w:rsidRPr="0073508C" w14:paraId="7C2490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E3C6445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DDF83B4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CC8C07" w14:textId="41998AA2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B53434" w:rsidRPr="0073508C" w14:paraId="3CAF1988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B16AD6B" w14:textId="3DD53B30" w:rsidR="00B53434" w:rsidRPr="0073508C" w:rsidRDefault="00B53434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007C8E6" w14:textId="321EE170" w:rsidR="00B53434" w:rsidRPr="00B53434" w:rsidRDefault="007339A2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B2F008" w14:textId="7F80E6D5" w:rsidR="00B53434" w:rsidRPr="0073508C" w:rsidRDefault="003831EE" w:rsidP="006338B8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537B69" w:rsidRPr="0073508C" w14:paraId="409D1AAB" w14:textId="77777777" w:rsidTr="007339A2">
        <w:trPr>
          <w:tblHeader/>
        </w:trPr>
        <w:tc>
          <w:tcPr>
            <w:tcW w:w="2055" w:type="dxa"/>
          </w:tcPr>
          <w:p w14:paraId="5E7CDC0F" w14:textId="61851186" w:rsidR="00537B69" w:rsidRPr="00537B69" w:rsidRDefault="00537B69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7131133" w14:textId="77777777" w:rsidR="00537B69" w:rsidRPr="00F934FA" w:rsidRDefault="00537B69" w:rsidP="00537B6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87C4FE" w14:textId="77777777" w:rsidR="00537B69" w:rsidRPr="0073508C" w:rsidRDefault="00537B69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F934FA" w:rsidRPr="0073508C" w14:paraId="3CB47110" w14:textId="77777777" w:rsidTr="007339A2">
        <w:trPr>
          <w:tblHeader/>
        </w:trPr>
        <w:tc>
          <w:tcPr>
            <w:tcW w:w="2055" w:type="dxa"/>
          </w:tcPr>
          <w:p w14:paraId="1AEBE1EF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14:paraId="66475B86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F0B61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F26668" w:rsidRPr="0073508C" w14:paraId="40649ABD" w14:textId="77777777" w:rsidTr="007339A2">
        <w:trPr>
          <w:tblHeader/>
        </w:trPr>
        <w:tc>
          <w:tcPr>
            <w:tcW w:w="2055" w:type="dxa"/>
          </w:tcPr>
          <w:p w14:paraId="02A33773" w14:textId="77777777" w:rsidR="00F26668" w:rsidRPr="0073508C" w:rsidRDefault="00F2666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4A92E2D6" w14:textId="77777777" w:rsidR="00F26668" w:rsidRPr="0073508C" w:rsidRDefault="00F2666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14FE18" w14:textId="77777777" w:rsidR="00F26668" w:rsidRPr="0073508C" w:rsidRDefault="00F2666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1770E4E0" w14:textId="77777777" w:rsidTr="007339A2">
        <w:trPr>
          <w:tblHeader/>
        </w:trPr>
        <w:tc>
          <w:tcPr>
            <w:tcW w:w="2055" w:type="dxa"/>
          </w:tcPr>
          <w:p w14:paraId="35A0042C" w14:textId="77777777" w:rsidR="00496DE5" w:rsidRPr="0073508C" w:rsidRDefault="00496DE5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56CCCE4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1309F0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242B1D7A" w14:textId="77777777" w:rsidTr="007339A2">
        <w:trPr>
          <w:tblHeader/>
        </w:trPr>
        <w:tc>
          <w:tcPr>
            <w:tcW w:w="2055" w:type="dxa"/>
          </w:tcPr>
          <w:p w14:paraId="442420B3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14:paraId="39074B4B" w14:textId="52AEA551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05509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6AA026C1" w14:textId="77777777" w:rsidTr="007339A2">
        <w:trPr>
          <w:tblHeader/>
        </w:trPr>
        <w:tc>
          <w:tcPr>
            <w:tcW w:w="2055" w:type="dxa"/>
          </w:tcPr>
          <w:p w14:paraId="251697AE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EC5B730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11A97E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43CB9447" w14:textId="77777777" w:rsidTr="007339A2">
        <w:trPr>
          <w:tblHeader/>
        </w:trPr>
        <w:tc>
          <w:tcPr>
            <w:tcW w:w="2055" w:type="dxa"/>
          </w:tcPr>
          <w:p w14:paraId="027E8A7E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4B93AF9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4B11D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53D31648" w14:textId="77777777" w:rsidTr="007339A2">
        <w:trPr>
          <w:tblHeader/>
        </w:trPr>
        <w:tc>
          <w:tcPr>
            <w:tcW w:w="2055" w:type="dxa"/>
          </w:tcPr>
          <w:p w14:paraId="1CFBAE1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14:paraId="7E52FC2D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A1374B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7EA9" w:rsidRPr="0073508C" w14:paraId="633343F3" w14:textId="77777777" w:rsidTr="007339A2">
        <w:trPr>
          <w:trHeight w:val="215"/>
          <w:tblHeader/>
        </w:trPr>
        <w:tc>
          <w:tcPr>
            <w:tcW w:w="2055" w:type="dxa"/>
          </w:tcPr>
          <w:p w14:paraId="5B13BBAF" w14:textId="1504236E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Sandy Walker</w:t>
            </w:r>
          </w:p>
        </w:tc>
        <w:tc>
          <w:tcPr>
            <w:tcW w:w="4320" w:type="dxa"/>
          </w:tcPr>
          <w:p w14:paraId="1F141107" w14:textId="74DAB071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TVA</w:t>
            </w:r>
          </w:p>
        </w:tc>
        <w:tc>
          <w:tcPr>
            <w:tcW w:w="1440" w:type="dxa"/>
          </w:tcPr>
          <w:p w14:paraId="5FDE0359" w14:textId="115617F2" w:rsidR="00497EA9" w:rsidRPr="0073508C" w:rsidRDefault="003831EE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A21788" w:rsidRPr="0073508C" w14:paraId="4DF7C86D" w14:textId="77777777" w:rsidTr="007339A2">
        <w:trPr>
          <w:trHeight w:val="215"/>
          <w:tblHeader/>
        </w:trPr>
        <w:tc>
          <w:tcPr>
            <w:tcW w:w="2055" w:type="dxa"/>
          </w:tcPr>
          <w:p w14:paraId="41BA9539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FB8D57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6A1015" w14:textId="77777777" w:rsidR="00A21788" w:rsidRPr="0073508C" w:rsidRDefault="00A217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0503F8F1" w14:textId="77777777" w:rsidTr="007339A2">
        <w:trPr>
          <w:trHeight w:val="376"/>
          <w:tblHeader/>
        </w:trPr>
        <w:tc>
          <w:tcPr>
            <w:tcW w:w="2055" w:type="dxa"/>
          </w:tcPr>
          <w:p w14:paraId="305E7E22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14:paraId="3419B50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4346E7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3B42" w:rsidRPr="00CA6B31" w14:paraId="4EDEA154" w14:textId="77777777" w:rsidTr="007339A2">
        <w:trPr>
          <w:trHeight w:val="233"/>
          <w:tblHeader/>
        </w:trPr>
        <w:tc>
          <w:tcPr>
            <w:tcW w:w="2055" w:type="dxa"/>
          </w:tcPr>
          <w:p w14:paraId="7031B2FC" w14:textId="79006B65" w:rsidR="00063B42" w:rsidRPr="00CA6B31" w:rsidRDefault="009B2B8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14:paraId="3DAC741E" w14:textId="1A1BFA23" w:rsidR="00063B42" w:rsidRDefault="00D3046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14:paraId="1BEF856F" w14:textId="370652C9" w:rsidR="00063B42" w:rsidRPr="0073508C" w:rsidRDefault="003831EE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8E14F8" w:rsidRPr="0073508C" w14:paraId="4ED81D28" w14:textId="77777777" w:rsidTr="007339A2">
        <w:trPr>
          <w:trHeight w:val="233"/>
          <w:tblHeader/>
        </w:trPr>
        <w:tc>
          <w:tcPr>
            <w:tcW w:w="2055" w:type="dxa"/>
          </w:tcPr>
          <w:p w14:paraId="3BD14F21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D585CB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7AB0AA" w14:textId="77777777" w:rsidR="008E14F8" w:rsidRPr="0073508C" w:rsidRDefault="008E14F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D109A8" w14:textId="77777777" w:rsidR="00342C4E" w:rsidRDefault="00342C4E" w:rsidP="00342C4E">
      <w:pPr>
        <w:ind w:left="360" w:hanging="360"/>
      </w:pPr>
    </w:p>
    <w:p w14:paraId="5E6C3FBB" w14:textId="77777777" w:rsidR="00342C4E" w:rsidRDefault="00342C4E" w:rsidP="00342C4E">
      <w:pPr>
        <w:ind w:left="360" w:hanging="360"/>
      </w:pPr>
    </w:p>
    <w:p w14:paraId="79D5D0A2" w14:textId="77777777" w:rsidR="00342C4E" w:rsidRDefault="00342C4E" w:rsidP="00342C4E">
      <w:pPr>
        <w:ind w:left="360" w:hanging="360"/>
      </w:pPr>
    </w:p>
    <w:p w14:paraId="1AB1BFAE" w14:textId="77777777" w:rsidR="00342C4E" w:rsidRDefault="00342C4E" w:rsidP="00342C4E">
      <w:pPr>
        <w:ind w:left="360" w:hanging="360"/>
      </w:pPr>
    </w:p>
    <w:p w14:paraId="30132E2F" w14:textId="77777777" w:rsidR="00342C4E" w:rsidRDefault="00342C4E" w:rsidP="00342C4E">
      <w:pPr>
        <w:ind w:left="360" w:hanging="360"/>
      </w:pPr>
    </w:p>
    <w:p w14:paraId="6B6BC654" w14:textId="4A6E753E" w:rsidR="00342C4E" w:rsidRPr="00342C4E" w:rsidRDefault="00342C4E" w:rsidP="00342C4E">
      <w:pPr>
        <w:rPr>
          <w:rFonts w:cs="Arial"/>
          <w:b/>
          <w:sz w:val="20"/>
          <w:szCs w:val="20"/>
        </w:rPr>
      </w:pPr>
    </w:p>
    <w:sectPr w:rsidR="00342C4E" w:rsidRPr="00342C4E" w:rsidSect="009C6187">
      <w:headerReference w:type="default" r:id="rId8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10C3" w14:textId="77777777" w:rsidR="00EA1C24" w:rsidRDefault="00EA1C24" w:rsidP="009C6187">
      <w:r>
        <w:separator/>
      </w:r>
    </w:p>
  </w:endnote>
  <w:endnote w:type="continuationSeparator" w:id="0">
    <w:p w14:paraId="1BC014AB" w14:textId="77777777" w:rsidR="00EA1C24" w:rsidRDefault="00EA1C24" w:rsidP="009C6187">
      <w:r>
        <w:continuationSeparator/>
      </w:r>
    </w:p>
  </w:endnote>
  <w:endnote w:type="continuationNotice" w:id="1">
    <w:p w14:paraId="2FD85905" w14:textId="77777777" w:rsidR="00EA1C24" w:rsidRDefault="00EA1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0234" w14:textId="77777777" w:rsidR="00EA1C24" w:rsidRDefault="00EA1C24" w:rsidP="009C6187">
      <w:r>
        <w:separator/>
      </w:r>
    </w:p>
  </w:footnote>
  <w:footnote w:type="continuationSeparator" w:id="0">
    <w:p w14:paraId="19A9EAEE" w14:textId="77777777" w:rsidR="00EA1C24" w:rsidRDefault="00EA1C24" w:rsidP="009C6187">
      <w:r>
        <w:continuationSeparator/>
      </w:r>
    </w:p>
  </w:footnote>
  <w:footnote w:type="continuationNotice" w:id="1">
    <w:p w14:paraId="5808E85E" w14:textId="77777777" w:rsidR="00EA1C24" w:rsidRDefault="00EA1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77777777" w:rsidR="00E65983" w:rsidRPr="00B1720D" w:rsidRDefault="00873509" w:rsidP="009C618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5.3pt;margin-top:-27.3pt;width:106.95pt;height:97.75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819101570" r:id="rId2"/>
      </w:obje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>, Houston, Texas  77002</w:t>
    </w:r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 xml:space="preserve">Phone:  (713) 356-0060, Fax:  (713) 356-0067, E-mail:  </w:t>
    </w:r>
    <w:hyperlink r:id="rId3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4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3660"/>
    <w:rsid w:val="0006370B"/>
    <w:rsid w:val="00063B42"/>
    <w:rsid w:val="000710EC"/>
    <w:rsid w:val="00072F6F"/>
    <w:rsid w:val="00072FFF"/>
    <w:rsid w:val="00083E2F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1017FF"/>
    <w:rsid w:val="00106147"/>
    <w:rsid w:val="00107EE3"/>
    <w:rsid w:val="0011208E"/>
    <w:rsid w:val="0011489F"/>
    <w:rsid w:val="00114F26"/>
    <w:rsid w:val="00115362"/>
    <w:rsid w:val="001177A9"/>
    <w:rsid w:val="00126261"/>
    <w:rsid w:val="00130960"/>
    <w:rsid w:val="00141436"/>
    <w:rsid w:val="0014401E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A2859"/>
    <w:rsid w:val="001A322C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20C04"/>
    <w:rsid w:val="00222BD7"/>
    <w:rsid w:val="0022534F"/>
    <w:rsid w:val="00227CE4"/>
    <w:rsid w:val="0024479C"/>
    <w:rsid w:val="002564E6"/>
    <w:rsid w:val="0025716E"/>
    <w:rsid w:val="0025760C"/>
    <w:rsid w:val="00261BBF"/>
    <w:rsid w:val="00290A2B"/>
    <w:rsid w:val="002933F7"/>
    <w:rsid w:val="002935DF"/>
    <w:rsid w:val="002A10CA"/>
    <w:rsid w:val="002A50F6"/>
    <w:rsid w:val="002A6096"/>
    <w:rsid w:val="002B2C69"/>
    <w:rsid w:val="002B385C"/>
    <w:rsid w:val="002C4AC5"/>
    <w:rsid w:val="002C6DBB"/>
    <w:rsid w:val="002D0DC0"/>
    <w:rsid w:val="002D1F59"/>
    <w:rsid w:val="002D7AD7"/>
    <w:rsid w:val="002E0030"/>
    <w:rsid w:val="002E5D53"/>
    <w:rsid w:val="002E6B61"/>
    <w:rsid w:val="002F21DB"/>
    <w:rsid w:val="002F2E4C"/>
    <w:rsid w:val="00302755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2380"/>
    <w:rsid w:val="00363C04"/>
    <w:rsid w:val="003708F2"/>
    <w:rsid w:val="0037151E"/>
    <w:rsid w:val="00375D7F"/>
    <w:rsid w:val="00375F14"/>
    <w:rsid w:val="003831EE"/>
    <w:rsid w:val="00386447"/>
    <w:rsid w:val="00387157"/>
    <w:rsid w:val="00387645"/>
    <w:rsid w:val="003A4E92"/>
    <w:rsid w:val="003B5D78"/>
    <w:rsid w:val="003D7B35"/>
    <w:rsid w:val="003E4588"/>
    <w:rsid w:val="003E4EAF"/>
    <w:rsid w:val="003E6E9D"/>
    <w:rsid w:val="003F203A"/>
    <w:rsid w:val="003F3F6A"/>
    <w:rsid w:val="003F6CDB"/>
    <w:rsid w:val="004017DA"/>
    <w:rsid w:val="00403409"/>
    <w:rsid w:val="004040FE"/>
    <w:rsid w:val="00407944"/>
    <w:rsid w:val="00410097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7E28"/>
    <w:rsid w:val="0045685E"/>
    <w:rsid w:val="00465B8A"/>
    <w:rsid w:val="00474DF1"/>
    <w:rsid w:val="00480B48"/>
    <w:rsid w:val="00481D1D"/>
    <w:rsid w:val="004869CA"/>
    <w:rsid w:val="00493794"/>
    <w:rsid w:val="00494BD7"/>
    <w:rsid w:val="004968BE"/>
    <w:rsid w:val="00496DE5"/>
    <w:rsid w:val="00497EA9"/>
    <w:rsid w:val="004A27C1"/>
    <w:rsid w:val="004B4C94"/>
    <w:rsid w:val="004C4A78"/>
    <w:rsid w:val="004D1AAA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31C83"/>
    <w:rsid w:val="00537B69"/>
    <w:rsid w:val="00540802"/>
    <w:rsid w:val="005412AD"/>
    <w:rsid w:val="00546DE3"/>
    <w:rsid w:val="00557556"/>
    <w:rsid w:val="00557AC6"/>
    <w:rsid w:val="00560DC5"/>
    <w:rsid w:val="00567952"/>
    <w:rsid w:val="005710E2"/>
    <w:rsid w:val="005759FE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600D15"/>
    <w:rsid w:val="00610319"/>
    <w:rsid w:val="006105DE"/>
    <w:rsid w:val="006165F3"/>
    <w:rsid w:val="0062208A"/>
    <w:rsid w:val="00636F4E"/>
    <w:rsid w:val="0064169F"/>
    <w:rsid w:val="00644860"/>
    <w:rsid w:val="006450C0"/>
    <w:rsid w:val="00654DF5"/>
    <w:rsid w:val="00664747"/>
    <w:rsid w:val="00677CAC"/>
    <w:rsid w:val="00691A47"/>
    <w:rsid w:val="00695ED5"/>
    <w:rsid w:val="006965D1"/>
    <w:rsid w:val="006A17FD"/>
    <w:rsid w:val="006A41B5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70F2"/>
    <w:rsid w:val="00722D3D"/>
    <w:rsid w:val="00723596"/>
    <w:rsid w:val="00724058"/>
    <w:rsid w:val="007339A2"/>
    <w:rsid w:val="007601E3"/>
    <w:rsid w:val="007614A7"/>
    <w:rsid w:val="007628E1"/>
    <w:rsid w:val="0076635A"/>
    <w:rsid w:val="007673A2"/>
    <w:rsid w:val="007676AF"/>
    <w:rsid w:val="0077011D"/>
    <w:rsid w:val="00775450"/>
    <w:rsid w:val="00790875"/>
    <w:rsid w:val="007911DE"/>
    <w:rsid w:val="00791714"/>
    <w:rsid w:val="007918C8"/>
    <w:rsid w:val="00792108"/>
    <w:rsid w:val="007922CC"/>
    <w:rsid w:val="00796E0B"/>
    <w:rsid w:val="007A015B"/>
    <w:rsid w:val="007A1C9B"/>
    <w:rsid w:val="007A505F"/>
    <w:rsid w:val="007B578C"/>
    <w:rsid w:val="007B64F0"/>
    <w:rsid w:val="007C2991"/>
    <w:rsid w:val="007D73BA"/>
    <w:rsid w:val="007E02DD"/>
    <w:rsid w:val="007E5EE4"/>
    <w:rsid w:val="007F5FE7"/>
    <w:rsid w:val="008131AB"/>
    <w:rsid w:val="00816849"/>
    <w:rsid w:val="00820864"/>
    <w:rsid w:val="008246E7"/>
    <w:rsid w:val="008303A1"/>
    <w:rsid w:val="00830CB5"/>
    <w:rsid w:val="0084370D"/>
    <w:rsid w:val="00851207"/>
    <w:rsid w:val="00851D26"/>
    <w:rsid w:val="00854C7E"/>
    <w:rsid w:val="00860E0B"/>
    <w:rsid w:val="008656D9"/>
    <w:rsid w:val="00873509"/>
    <w:rsid w:val="0087615D"/>
    <w:rsid w:val="00885873"/>
    <w:rsid w:val="0088599F"/>
    <w:rsid w:val="0088706A"/>
    <w:rsid w:val="00892508"/>
    <w:rsid w:val="00896DB9"/>
    <w:rsid w:val="008A366A"/>
    <w:rsid w:val="008A4904"/>
    <w:rsid w:val="008A495B"/>
    <w:rsid w:val="008A4A1F"/>
    <w:rsid w:val="008A7907"/>
    <w:rsid w:val="008B0153"/>
    <w:rsid w:val="008B1083"/>
    <w:rsid w:val="008B41C8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5768E"/>
    <w:rsid w:val="0096002C"/>
    <w:rsid w:val="00961C1D"/>
    <w:rsid w:val="00961E24"/>
    <w:rsid w:val="00966C1E"/>
    <w:rsid w:val="00967D9B"/>
    <w:rsid w:val="009752C0"/>
    <w:rsid w:val="00983D7B"/>
    <w:rsid w:val="00987F98"/>
    <w:rsid w:val="0099055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3B3F"/>
    <w:rsid w:val="009F65CC"/>
    <w:rsid w:val="009F728A"/>
    <w:rsid w:val="00A000C4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41C95"/>
    <w:rsid w:val="00A422BF"/>
    <w:rsid w:val="00A45458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D66"/>
    <w:rsid w:val="00AE076F"/>
    <w:rsid w:val="00AE3475"/>
    <w:rsid w:val="00AF1597"/>
    <w:rsid w:val="00AF3C9F"/>
    <w:rsid w:val="00AF71CD"/>
    <w:rsid w:val="00B03170"/>
    <w:rsid w:val="00B032D6"/>
    <w:rsid w:val="00B04078"/>
    <w:rsid w:val="00B10A14"/>
    <w:rsid w:val="00B15123"/>
    <w:rsid w:val="00B16FD3"/>
    <w:rsid w:val="00B1720D"/>
    <w:rsid w:val="00B2172A"/>
    <w:rsid w:val="00B25A78"/>
    <w:rsid w:val="00B471C6"/>
    <w:rsid w:val="00B4728E"/>
    <w:rsid w:val="00B5210D"/>
    <w:rsid w:val="00B52D21"/>
    <w:rsid w:val="00B53434"/>
    <w:rsid w:val="00B64B3E"/>
    <w:rsid w:val="00B77D98"/>
    <w:rsid w:val="00B859EA"/>
    <w:rsid w:val="00B90860"/>
    <w:rsid w:val="00BA16EF"/>
    <w:rsid w:val="00BB15E0"/>
    <w:rsid w:val="00BB7B9B"/>
    <w:rsid w:val="00BC0B13"/>
    <w:rsid w:val="00BC248E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B2C"/>
    <w:rsid w:val="00C31BF9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5798"/>
    <w:rsid w:val="00C97163"/>
    <w:rsid w:val="00C971FB"/>
    <w:rsid w:val="00C97F39"/>
    <w:rsid w:val="00CA53AB"/>
    <w:rsid w:val="00CA6B31"/>
    <w:rsid w:val="00CB21D0"/>
    <w:rsid w:val="00CB4849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30462"/>
    <w:rsid w:val="00D32970"/>
    <w:rsid w:val="00D34B11"/>
    <w:rsid w:val="00D44B8B"/>
    <w:rsid w:val="00D45D5F"/>
    <w:rsid w:val="00D47060"/>
    <w:rsid w:val="00D561E0"/>
    <w:rsid w:val="00D62E01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F1177"/>
    <w:rsid w:val="00DF3EE5"/>
    <w:rsid w:val="00E04E90"/>
    <w:rsid w:val="00E079F3"/>
    <w:rsid w:val="00E31A87"/>
    <w:rsid w:val="00E46083"/>
    <w:rsid w:val="00E47B47"/>
    <w:rsid w:val="00E57444"/>
    <w:rsid w:val="00E63535"/>
    <w:rsid w:val="00E65983"/>
    <w:rsid w:val="00E6692D"/>
    <w:rsid w:val="00E67BE9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3E12"/>
    <w:rsid w:val="00EF6350"/>
    <w:rsid w:val="00EF72C2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B04B9"/>
    <w:rsid w:val="00FB5090"/>
    <w:rsid w:val="00FB525B"/>
    <w:rsid w:val="00FB6B52"/>
    <w:rsid w:val="00FC213E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172536"/>
    <w:rsid w:val="0BB9647B"/>
    <w:rsid w:val="0BEED0DF"/>
    <w:rsid w:val="18124782"/>
    <w:rsid w:val="2244DDB5"/>
    <w:rsid w:val="2B0041B3"/>
    <w:rsid w:val="383F3BF0"/>
    <w:rsid w:val="39F3ED1D"/>
    <w:rsid w:val="3E191BC3"/>
    <w:rsid w:val="403ED1A3"/>
    <w:rsid w:val="44AD2664"/>
    <w:rsid w:val="4C1AD507"/>
    <w:rsid w:val="4F7B42A9"/>
    <w:rsid w:val="5039E0A9"/>
    <w:rsid w:val="5265ACE6"/>
    <w:rsid w:val="5632954D"/>
    <w:rsid w:val="5C375117"/>
    <w:rsid w:val="623E66C2"/>
    <w:rsid w:val="64F242CD"/>
    <w:rsid w:val="66190943"/>
    <w:rsid w:val="6B1EE7AD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4C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54C7E"/>
  </w:style>
  <w:style w:type="character" w:customStyle="1" w:styleId="eop">
    <w:name w:val="eop"/>
    <w:basedOn w:val="DefaultParagraphFont"/>
    <w:rsid w:val="00E31A87"/>
  </w:style>
  <w:style w:type="character" w:customStyle="1" w:styleId="tabchar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esb.org/misc/antitrust_guidanc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474</Words>
  <Characters>2708</Characters>
  <Application>Microsoft Office Word</Application>
  <DocSecurity>0</DocSecurity>
  <Lines>22</Lines>
  <Paragraphs>6</Paragraphs>
  <ScaleCrop>false</ScaleCrop>
  <Company>Dominion Resources Services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312</cp:revision>
  <dcterms:created xsi:type="dcterms:W3CDTF">2022-10-13T17:06:00Z</dcterms:created>
  <dcterms:modified xsi:type="dcterms:W3CDTF">2025-09-11T17:13:00Z</dcterms:modified>
</cp:coreProperties>
</file>